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0107" w14:textId="11FA08F6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 w:rsidRPr="00AD646A">
        <w:rPr>
          <w:rFonts w:ascii="Times New Roman" w:hAnsi="Times New Roman" w:cs="Times New Roman"/>
          <w:sz w:val="40"/>
          <w:szCs w:val="40"/>
        </w:rPr>
        <w:t>Стоимость услуг в ЧДОУ «Престиж» составляет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0C9A40C8" w14:textId="17132088" w:rsidR="00B35716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10 000 (десять тысяч) рублей ежемесячно.</w:t>
      </w:r>
    </w:p>
    <w:p w14:paraId="53D3B9FA" w14:textId="78723BB6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оплату входит:</w:t>
      </w:r>
    </w:p>
    <w:p w14:paraId="5169B086" w14:textId="2A8C4AD0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- 4-х разовое питание</w:t>
      </w:r>
    </w:p>
    <w:p w14:paraId="631ED498" w14:textId="57AE4D1C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занятия по образовательным программам</w:t>
      </w:r>
    </w:p>
    <w:p w14:paraId="54D10D8D" w14:textId="47512896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услуги музыкального руководителя</w:t>
      </w:r>
    </w:p>
    <w:p w14:paraId="0F8EEA32" w14:textId="400E5BCC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услуги психолога</w:t>
      </w:r>
    </w:p>
    <w:p w14:paraId="01E476C2" w14:textId="34AC9531" w:rsidR="00AD646A" w:rsidRDefault="00AD646A" w:rsidP="00AD646A">
      <w:pPr>
        <w:ind w:right="424"/>
        <w:rPr>
          <w:rFonts w:ascii="Times New Roman" w:hAnsi="Times New Roman" w:cs="Times New Roman"/>
          <w:sz w:val="40"/>
          <w:szCs w:val="40"/>
        </w:rPr>
      </w:pPr>
    </w:p>
    <w:p w14:paraId="5BE452CA" w14:textId="25D8AE9E" w:rsidR="00AD646A" w:rsidRDefault="00AD646A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Оплата производится </w:t>
      </w:r>
      <w:r w:rsidR="008D0F0B">
        <w:rPr>
          <w:rFonts w:ascii="Times New Roman" w:hAnsi="Times New Roman" w:cs="Times New Roman"/>
          <w:sz w:val="40"/>
          <w:szCs w:val="40"/>
        </w:rPr>
        <w:t xml:space="preserve">ежемесячно </w:t>
      </w:r>
      <w:proofErr w:type="gramStart"/>
      <w:r w:rsidR="008D0F0B">
        <w:rPr>
          <w:rFonts w:ascii="Times New Roman" w:hAnsi="Times New Roman" w:cs="Times New Roman"/>
          <w:sz w:val="40"/>
          <w:szCs w:val="40"/>
        </w:rPr>
        <w:t xml:space="preserve">до </w:t>
      </w:r>
      <w:r>
        <w:rPr>
          <w:rFonts w:ascii="Times New Roman" w:hAnsi="Times New Roman" w:cs="Times New Roman"/>
          <w:sz w:val="40"/>
          <w:szCs w:val="40"/>
        </w:rPr>
        <w:t xml:space="preserve"> 5</w:t>
      </w:r>
      <w:proofErr w:type="gramEnd"/>
      <w:r w:rsidR="008D0F0B">
        <w:rPr>
          <w:rFonts w:ascii="Times New Roman" w:hAnsi="Times New Roman" w:cs="Times New Roman"/>
          <w:sz w:val="40"/>
          <w:szCs w:val="40"/>
        </w:rPr>
        <w:t>-го</w:t>
      </w:r>
      <w:r>
        <w:rPr>
          <w:rFonts w:ascii="Times New Roman" w:hAnsi="Times New Roman" w:cs="Times New Roman"/>
          <w:sz w:val="40"/>
          <w:szCs w:val="40"/>
        </w:rPr>
        <w:t xml:space="preserve"> числ</w:t>
      </w:r>
      <w:r w:rsidR="008D0F0B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D0F0B">
        <w:rPr>
          <w:rFonts w:ascii="Times New Roman" w:hAnsi="Times New Roman" w:cs="Times New Roman"/>
          <w:sz w:val="40"/>
          <w:szCs w:val="40"/>
        </w:rPr>
        <w:t xml:space="preserve">текущего </w:t>
      </w:r>
      <w:r>
        <w:rPr>
          <w:rFonts w:ascii="Times New Roman" w:hAnsi="Times New Roman" w:cs="Times New Roman"/>
          <w:sz w:val="40"/>
          <w:szCs w:val="40"/>
        </w:rPr>
        <w:t xml:space="preserve"> месяца</w:t>
      </w:r>
      <w:r w:rsidR="008D0F0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 перечислением денежных средств</w:t>
      </w:r>
      <w:r w:rsidR="008D0F0B">
        <w:rPr>
          <w:rFonts w:ascii="Times New Roman" w:hAnsi="Times New Roman" w:cs="Times New Roman"/>
          <w:sz w:val="40"/>
          <w:szCs w:val="40"/>
        </w:rPr>
        <w:t xml:space="preserve"> на расчетный счет учреждения </w:t>
      </w:r>
      <w:r>
        <w:rPr>
          <w:rFonts w:ascii="Times New Roman" w:hAnsi="Times New Roman" w:cs="Times New Roman"/>
          <w:sz w:val="40"/>
          <w:szCs w:val="40"/>
        </w:rPr>
        <w:t>или внесением наличных</w:t>
      </w:r>
      <w:r w:rsidR="008D0F0B">
        <w:rPr>
          <w:rFonts w:ascii="Times New Roman" w:hAnsi="Times New Roman" w:cs="Times New Roman"/>
          <w:sz w:val="40"/>
          <w:szCs w:val="40"/>
        </w:rPr>
        <w:t xml:space="preserve"> в кассу.</w:t>
      </w:r>
    </w:p>
    <w:p w14:paraId="301A02A8" w14:textId="70E4C5BD" w:rsidR="00AD646A" w:rsidRDefault="00AD646A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</w:p>
    <w:p w14:paraId="1382D448" w14:textId="49111934" w:rsidR="00AD646A" w:rsidRDefault="00AD646A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Оплата образовательных или оздоровительных услуг, не входящих в стоимость посещения, производится дополнительно.</w:t>
      </w:r>
    </w:p>
    <w:p w14:paraId="3000ADD1" w14:textId="35E23F7E" w:rsidR="008D0F0B" w:rsidRDefault="00AF00A0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Дополнительная </w:t>
      </w:r>
      <w:r w:rsidR="008D0F0B">
        <w:rPr>
          <w:rFonts w:ascii="Times New Roman" w:hAnsi="Times New Roman" w:cs="Times New Roman"/>
          <w:sz w:val="40"/>
          <w:szCs w:val="40"/>
        </w:rPr>
        <w:t>оздоровительн</w:t>
      </w:r>
      <w:r>
        <w:rPr>
          <w:rFonts w:ascii="Times New Roman" w:hAnsi="Times New Roman" w:cs="Times New Roman"/>
          <w:sz w:val="40"/>
          <w:szCs w:val="40"/>
        </w:rPr>
        <w:t>ая</w:t>
      </w:r>
      <w:r w:rsidR="008D0F0B">
        <w:rPr>
          <w:rFonts w:ascii="Times New Roman" w:hAnsi="Times New Roman" w:cs="Times New Roman"/>
          <w:sz w:val="40"/>
          <w:szCs w:val="40"/>
        </w:rPr>
        <w:t xml:space="preserve"> услуг</w:t>
      </w:r>
      <w:r>
        <w:rPr>
          <w:rFonts w:ascii="Times New Roman" w:hAnsi="Times New Roman" w:cs="Times New Roman"/>
          <w:sz w:val="40"/>
          <w:szCs w:val="40"/>
        </w:rPr>
        <w:t>а</w:t>
      </w:r>
      <w:r w:rsidR="008D0F0B"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0F0B" w14:paraId="03059BB5" w14:textId="77777777" w:rsidTr="008D0F0B">
        <w:tc>
          <w:tcPr>
            <w:tcW w:w="4672" w:type="dxa"/>
          </w:tcPr>
          <w:p w14:paraId="0D689A29" w14:textId="2E6B6AD9" w:rsidR="008D0F0B" w:rsidRDefault="00AF00A0" w:rsidP="00AD646A">
            <w:pPr>
              <w:ind w:right="42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  <w:p w14:paraId="349B97AB" w14:textId="1F369E6E" w:rsidR="00AF00A0" w:rsidRDefault="00AF00A0" w:rsidP="00AD646A">
            <w:pPr>
              <w:ind w:right="42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3" w:type="dxa"/>
          </w:tcPr>
          <w:p w14:paraId="50164FF0" w14:textId="1B3C5688" w:rsidR="008D0F0B" w:rsidRDefault="00AF00A0" w:rsidP="00AD646A">
            <w:pPr>
              <w:ind w:right="42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цена</w:t>
            </w:r>
          </w:p>
        </w:tc>
      </w:tr>
      <w:tr w:rsidR="008D0F0B" w14:paraId="6C665ECD" w14:textId="77777777" w:rsidTr="008D0F0B">
        <w:tc>
          <w:tcPr>
            <w:tcW w:w="4672" w:type="dxa"/>
          </w:tcPr>
          <w:p w14:paraId="0933295A" w14:textId="0AA8975E" w:rsidR="008D0F0B" w:rsidRDefault="00AF00A0" w:rsidP="00AD646A">
            <w:pPr>
              <w:ind w:right="42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кислородный коктейль</w:t>
            </w:r>
          </w:p>
        </w:tc>
        <w:tc>
          <w:tcPr>
            <w:tcW w:w="4673" w:type="dxa"/>
          </w:tcPr>
          <w:p w14:paraId="0AC616D3" w14:textId="09D53330" w:rsidR="008D0F0B" w:rsidRDefault="00AF00A0" w:rsidP="00AD646A">
            <w:pPr>
              <w:ind w:right="42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00 руб.\курс</w:t>
            </w:r>
          </w:p>
        </w:tc>
      </w:tr>
    </w:tbl>
    <w:p w14:paraId="004186A6" w14:textId="6CD73B69" w:rsidR="00AD646A" w:rsidRDefault="00AD646A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</w:p>
    <w:p w14:paraId="180F1253" w14:textId="4553CFCA" w:rsidR="00AD646A" w:rsidRDefault="00AD646A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Постановление </w:t>
      </w:r>
      <w:r w:rsidR="00E658F5">
        <w:rPr>
          <w:rFonts w:ascii="Times New Roman" w:hAnsi="Times New Roman" w:cs="Times New Roman"/>
          <w:sz w:val="40"/>
          <w:szCs w:val="40"/>
        </w:rPr>
        <w:t>Правительства РФ от 15.08.2013 г. № 706 «Об утверждении Правил оказания платных образовательных услуг.»</w:t>
      </w:r>
    </w:p>
    <w:p w14:paraId="04E4F18F" w14:textId="77777777" w:rsidR="00AD646A" w:rsidRPr="00AD646A" w:rsidRDefault="00AD646A" w:rsidP="00AD646A">
      <w:pPr>
        <w:ind w:right="424"/>
        <w:jc w:val="both"/>
        <w:rPr>
          <w:rFonts w:ascii="Times New Roman" w:hAnsi="Times New Roman" w:cs="Times New Roman"/>
          <w:sz w:val="40"/>
          <w:szCs w:val="40"/>
        </w:rPr>
      </w:pPr>
    </w:p>
    <w:sectPr w:rsidR="00AD646A" w:rsidRPr="00AD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16"/>
    <w:rsid w:val="008D0F0B"/>
    <w:rsid w:val="00AD646A"/>
    <w:rsid w:val="00AF00A0"/>
    <w:rsid w:val="00B35716"/>
    <w:rsid w:val="00E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9FDE"/>
  <w15:chartTrackingRefBased/>
  <w15:docId w15:val="{DA4A0700-0CAB-4A11-83C2-F4939F0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2020-09-08T09:20:00Z</dcterms:created>
  <dcterms:modified xsi:type="dcterms:W3CDTF">2020-09-09T10:00:00Z</dcterms:modified>
</cp:coreProperties>
</file>